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058" w:rsidRDefault="00601058"/>
    <w:p w:rsidR="00601058" w:rsidRDefault="00601058"/>
    <w:p w:rsidR="00601058" w:rsidRDefault="00601058"/>
    <w:p w:rsidR="00601058" w:rsidRDefault="00601058"/>
    <w:tbl>
      <w:tblPr>
        <w:tblStyle w:val="Grilledutableau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6"/>
        <w:gridCol w:w="4810"/>
      </w:tblGrid>
      <w:tr w:rsidR="00601058" w:rsidRPr="00886319" w:rsidTr="00054CCC">
        <w:trPr>
          <w:trHeight w:val="4103"/>
        </w:trPr>
        <w:tc>
          <w:tcPr>
            <w:tcW w:w="5396" w:type="dxa"/>
            <w:shd w:val="clear" w:color="auto" w:fill="auto"/>
          </w:tcPr>
          <w:p w:rsidR="00601058" w:rsidRPr="00886319" w:rsidRDefault="00601058" w:rsidP="00413431">
            <w:pPr>
              <w:spacing w:line="360" w:lineRule="auto"/>
              <w:jc w:val="left"/>
              <w:rPr>
                <w:rFonts w:ascii="Helvetica" w:hAnsi="Helvetica" w:cs="Helvetica"/>
                <w:b/>
                <w:color w:val="004380"/>
                <w:sz w:val="18"/>
                <w:szCs w:val="18"/>
                <w:u w:val="single"/>
              </w:rPr>
            </w:pPr>
            <w:r w:rsidRPr="00886319">
              <w:rPr>
                <w:rFonts w:ascii="Helvetica" w:hAnsi="Helvetica" w:cs="Helvetica"/>
                <w:b/>
                <w:color w:val="004380"/>
                <w:sz w:val="18"/>
                <w:szCs w:val="18"/>
                <w:u w:val="single"/>
              </w:rPr>
              <w:t>Cédric CUINET</w:t>
            </w:r>
          </w:p>
          <w:p w:rsidR="00601058" w:rsidRPr="00886319" w:rsidRDefault="00601058" w:rsidP="00413431">
            <w:pPr>
              <w:tabs>
                <w:tab w:val="center" w:pos="2476"/>
              </w:tabs>
              <w:spacing w:line="276" w:lineRule="auto"/>
              <w:jc w:val="left"/>
              <w:rPr>
                <w:rFonts w:ascii="Helvetica" w:hAnsi="Helvetica" w:cs="Helvetica"/>
                <w:b/>
                <w:color w:val="7F7F7F" w:themeColor="text1" w:themeTint="80"/>
                <w:sz w:val="18"/>
                <w:szCs w:val="18"/>
              </w:rPr>
            </w:pPr>
            <w:r w:rsidRPr="00886319">
              <w:rPr>
                <w:rFonts w:ascii="Helvetica" w:hAnsi="Helvetica" w:cs="Helvetica"/>
                <w:b/>
                <w:color w:val="7F7F7F" w:themeColor="text1" w:themeTint="80"/>
                <w:sz w:val="18"/>
                <w:szCs w:val="18"/>
              </w:rPr>
              <w:t>1, rue du Musée - 38200 VIENNE</w:t>
            </w:r>
          </w:p>
          <w:p w:rsidR="00601058" w:rsidRPr="00886319" w:rsidRDefault="00601058" w:rsidP="00413431">
            <w:pPr>
              <w:tabs>
                <w:tab w:val="center" w:pos="2476"/>
              </w:tabs>
              <w:spacing w:line="276" w:lineRule="auto"/>
              <w:jc w:val="left"/>
              <w:rPr>
                <w:rFonts w:ascii="Helvetica" w:hAnsi="Helvetica" w:cs="Helvetica"/>
                <w:b/>
                <w:color w:val="7F7F7F" w:themeColor="text1" w:themeTint="80"/>
                <w:sz w:val="18"/>
                <w:szCs w:val="18"/>
              </w:rPr>
            </w:pPr>
            <w:r w:rsidRPr="00886319">
              <w:rPr>
                <w:rFonts w:ascii="Helvetica" w:hAnsi="Helvetica" w:cs="Helvetica"/>
                <w:b/>
                <w:color w:val="7F7F7F" w:themeColor="text1" w:themeTint="80"/>
                <w:sz w:val="18"/>
                <w:szCs w:val="18"/>
              </w:rPr>
              <w:t>Tél. 04 74 31 43 90 - Fax. 04 74 31 43 94</w:t>
            </w:r>
          </w:p>
          <w:p w:rsidR="00601058" w:rsidRPr="00886319" w:rsidRDefault="00601058" w:rsidP="00413431">
            <w:pPr>
              <w:tabs>
                <w:tab w:val="left" w:pos="1520"/>
              </w:tabs>
              <w:spacing w:line="276" w:lineRule="auto"/>
              <w:jc w:val="left"/>
              <w:rPr>
                <w:rFonts w:ascii="Helvetica" w:hAnsi="Helvetica" w:cs="Helvetica"/>
                <w:b/>
                <w:i/>
                <w:color w:val="7F7F7F" w:themeColor="text1" w:themeTint="80"/>
                <w:sz w:val="18"/>
                <w:szCs w:val="18"/>
                <w:u w:val="single"/>
              </w:rPr>
            </w:pPr>
          </w:p>
          <w:p w:rsidR="00601058" w:rsidRPr="00886319" w:rsidRDefault="00601058" w:rsidP="00413431">
            <w:pPr>
              <w:jc w:val="left"/>
              <w:rPr>
                <w:rFonts w:ascii="Helvetica" w:hAnsi="Helvetica" w:cs="Helvetica"/>
                <w:b/>
                <w:color w:val="7F7F7F" w:themeColor="text1" w:themeTint="80"/>
                <w:sz w:val="18"/>
                <w:szCs w:val="18"/>
              </w:rPr>
            </w:pPr>
          </w:p>
          <w:p w:rsidR="00601058" w:rsidRPr="00886319" w:rsidRDefault="00601058" w:rsidP="00413431">
            <w:pPr>
              <w:jc w:val="left"/>
              <w:rPr>
                <w:rFonts w:ascii="Helvetica" w:hAnsi="Helvetica" w:cs="Helvetica"/>
                <w:b/>
                <w:color w:val="7F7F7F" w:themeColor="text1" w:themeTint="80"/>
                <w:sz w:val="18"/>
                <w:szCs w:val="18"/>
              </w:rPr>
            </w:pPr>
          </w:p>
          <w:p w:rsidR="00601058" w:rsidRPr="00886319" w:rsidRDefault="00601058" w:rsidP="00413431">
            <w:pPr>
              <w:spacing w:line="276" w:lineRule="auto"/>
              <w:jc w:val="left"/>
              <w:rPr>
                <w:rFonts w:ascii="Helvetica" w:hAnsi="Helvetica" w:cs="Helvetica"/>
                <w:b/>
                <w:sz w:val="16"/>
                <w:szCs w:val="16"/>
              </w:rPr>
            </w:pPr>
          </w:p>
          <w:p w:rsidR="00601058" w:rsidRPr="00886319" w:rsidRDefault="00601058" w:rsidP="00413431">
            <w:pPr>
              <w:spacing w:line="276" w:lineRule="auto"/>
              <w:jc w:val="left"/>
              <w:rPr>
                <w:rFonts w:ascii="Helvetica" w:hAnsi="Helvetica" w:cs="Helvetica"/>
                <w:b/>
                <w:sz w:val="16"/>
                <w:szCs w:val="16"/>
              </w:rPr>
            </w:pPr>
            <w:r w:rsidRPr="00886319">
              <w:rPr>
                <w:rFonts w:ascii="Helvetica" w:hAnsi="Helvetica" w:cs="Helvetica"/>
                <w:b/>
                <w:sz w:val="16"/>
                <w:szCs w:val="16"/>
              </w:rPr>
              <w:t>Objet :</w:t>
            </w:r>
          </w:p>
          <w:p w:rsidR="00601058" w:rsidRPr="00886319" w:rsidRDefault="00601058" w:rsidP="00413431">
            <w:pPr>
              <w:spacing w:line="276" w:lineRule="auto"/>
              <w:jc w:val="left"/>
              <w:rPr>
                <w:rFonts w:ascii="Helvetica" w:hAnsi="Helvetica" w:cs="Helvetica"/>
                <w:sz w:val="16"/>
                <w:szCs w:val="16"/>
              </w:rPr>
            </w:pPr>
            <w:r w:rsidRPr="00886319">
              <w:rPr>
                <w:rFonts w:ascii="Helvetica" w:hAnsi="Helvetica" w:cs="Helvetica"/>
                <w:sz w:val="16"/>
                <w:szCs w:val="16"/>
              </w:rPr>
              <w:t xml:space="preserve">SARL CBG - CUISINE EN SCENE </w:t>
            </w:r>
          </w:p>
          <w:p w:rsidR="00601058" w:rsidRPr="00886319" w:rsidRDefault="00601058" w:rsidP="00413431">
            <w:pPr>
              <w:spacing w:line="276" w:lineRule="auto"/>
              <w:jc w:val="left"/>
              <w:rPr>
                <w:rFonts w:ascii="Helvetica" w:hAnsi="Helvetica" w:cs="Helvetica"/>
                <w:sz w:val="16"/>
                <w:szCs w:val="16"/>
              </w:rPr>
            </w:pPr>
            <w:r w:rsidRPr="00886319">
              <w:rPr>
                <w:rFonts w:ascii="Helvetica" w:hAnsi="Helvetica" w:cs="Helvetica"/>
                <w:sz w:val="16"/>
                <w:szCs w:val="16"/>
              </w:rPr>
              <w:t>64 Montée Coupe Jarret</w:t>
            </w:r>
          </w:p>
          <w:p w:rsidR="00601058" w:rsidRPr="00886319" w:rsidRDefault="00601058" w:rsidP="00413431">
            <w:pPr>
              <w:spacing w:line="360" w:lineRule="auto"/>
              <w:jc w:val="left"/>
              <w:rPr>
                <w:rFonts w:ascii="Helvetica" w:hAnsi="Helvetica" w:cs="Helvetica"/>
                <w:sz w:val="16"/>
                <w:szCs w:val="16"/>
              </w:rPr>
            </w:pPr>
            <w:r w:rsidRPr="00886319">
              <w:rPr>
                <w:rFonts w:ascii="Helvetica" w:hAnsi="Helvetica" w:cs="Helvetica"/>
                <w:sz w:val="16"/>
                <w:szCs w:val="16"/>
              </w:rPr>
              <w:t>38200 VIENNE</w:t>
            </w:r>
          </w:p>
          <w:p w:rsidR="00601058" w:rsidRPr="00886319" w:rsidRDefault="00601058" w:rsidP="00413431">
            <w:pPr>
              <w:jc w:val="left"/>
              <w:rPr>
                <w:rFonts w:ascii="Helvetica" w:hAnsi="Helvetica" w:cs="Helvetica"/>
                <w:sz w:val="16"/>
                <w:szCs w:val="16"/>
              </w:rPr>
            </w:pPr>
            <w:r w:rsidRPr="00886319">
              <w:rPr>
                <w:rFonts w:ascii="Helvetica" w:hAnsi="Helvetica" w:cs="Helvetica"/>
                <w:b/>
                <w:sz w:val="16"/>
                <w:szCs w:val="16"/>
              </w:rPr>
              <w:t>Affaire :</w:t>
            </w:r>
            <w:r w:rsidRPr="00886319">
              <w:rPr>
                <w:rFonts w:ascii="Helvetica" w:hAnsi="Helvetica" w:cs="Helvetica"/>
                <w:b/>
                <w:sz w:val="16"/>
                <w:szCs w:val="16"/>
              </w:rPr>
              <w:tab/>
            </w:r>
            <w:r w:rsidRPr="00886319">
              <w:rPr>
                <w:rFonts w:ascii="Helvetica" w:hAnsi="Helvetica" w:cs="Helvetica"/>
                <w:sz w:val="16"/>
                <w:szCs w:val="16"/>
              </w:rPr>
              <w:t>31925/2016RJ0474</w:t>
            </w:r>
          </w:p>
          <w:p w:rsidR="00601058" w:rsidRPr="00886319" w:rsidRDefault="00601058" w:rsidP="00413431">
            <w:pPr>
              <w:jc w:val="left"/>
              <w:rPr>
                <w:rFonts w:ascii="Helvetica" w:hAnsi="Helvetica" w:cs="Helvetica"/>
                <w:sz w:val="16"/>
                <w:szCs w:val="16"/>
              </w:rPr>
            </w:pPr>
            <w:r w:rsidRPr="00886319">
              <w:rPr>
                <w:rFonts w:ascii="Helvetica" w:hAnsi="Helvetica" w:cs="Helvetica"/>
                <w:sz w:val="16"/>
                <w:szCs w:val="16"/>
              </w:rPr>
              <w:tab/>
            </w:r>
            <w:r w:rsidR="008410B9">
              <w:rPr>
                <w:rFonts w:ascii="Helvetica" w:hAnsi="Helvetica" w:cs="Helvetica"/>
                <w:sz w:val="16"/>
                <w:szCs w:val="16"/>
              </w:rPr>
              <w:t>CC/MRM/MRM/Plan</w:t>
            </w:r>
            <w:r w:rsidR="008410B9">
              <w:rPr>
                <w:rFonts w:ascii="Helvetica" w:hAnsi="Helvetica" w:cs="Helvetica"/>
                <w:sz w:val="16"/>
                <w:szCs w:val="16"/>
              </w:rPr>
              <w:cr/>
              <w:t>marie-regine.menage@alliancemj.eu</w:t>
            </w:r>
          </w:p>
          <w:p w:rsidR="00601058" w:rsidRPr="00886319" w:rsidRDefault="00601058" w:rsidP="00413431">
            <w:pPr>
              <w:jc w:val="left"/>
              <w:rPr>
                <w:rFonts w:ascii="Helvetica" w:hAnsi="Helvetica" w:cs="Helvetica"/>
                <w:sz w:val="16"/>
                <w:szCs w:val="16"/>
              </w:rPr>
            </w:pPr>
          </w:p>
          <w:p w:rsidR="00601058" w:rsidRPr="00886319" w:rsidRDefault="00601058" w:rsidP="00413431">
            <w:pPr>
              <w:spacing w:line="360" w:lineRule="auto"/>
              <w:jc w:val="left"/>
              <w:rPr>
                <w:rFonts w:ascii="Helvetica" w:hAnsi="Helvetica" w:cs="Helvetica"/>
                <w:b/>
                <w:sz w:val="16"/>
                <w:szCs w:val="16"/>
              </w:rPr>
            </w:pPr>
            <w:r w:rsidRPr="00886319">
              <w:rPr>
                <w:rFonts w:ascii="Helvetica" w:hAnsi="Helvetica" w:cs="Helvetica"/>
                <w:b/>
                <w:sz w:val="16"/>
                <w:szCs w:val="16"/>
              </w:rPr>
              <w:t xml:space="preserve">n° RCS/RM : </w:t>
            </w:r>
            <w:r w:rsidRPr="00886319">
              <w:rPr>
                <w:rFonts w:ascii="Helvetica" w:hAnsi="Helvetica" w:cs="Helvetica"/>
                <w:sz w:val="16"/>
                <w:szCs w:val="16"/>
              </w:rPr>
              <w:t>338303407</w:t>
            </w:r>
          </w:p>
          <w:p w:rsidR="00601058" w:rsidRPr="00886319" w:rsidRDefault="00601058" w:rsidP="00413431">
            <w:pPr>
              <w:jc w:val="left"/>
              <w:rPr>
                <w:rFonts w:ascii="Helvetica" w:hAnsi="Helvetica" w:cs="Helvetica"/>
                <w:b/>
                <w:sz w:val="16"/>
                <w:szCs w:val="16"/>
              </w:rPr>
            </w:pPr>
            <w:r w:rsidRPr="00886319">
              <w:rPr>
                <w:rFonts w:ascii="Helvetica" w:hAnsi="Helvetica" w:cs="Helvetica"/>
                <w:b/>
                <w:sz w:val="16"/>
                <w:szCs w:val="16"/>
              </w:rPr>
              <w:t xml:space="preserve">Jugement d’ouverture : </w:t>
            </w:r>
            <w:r w:rsidRPr="00886319">
              <w:rPr>
                <w:rFonts w:ascii="Helvetica" w:hAnsi="Helvetica" w:cs="Helvetica"/>
                <w:sz w:val="16"/>
                <w:szCs w:val="16"/>
              </w:rPr>
              <w:t>19/12/2017</w:t>
            </w:r>
          </w:p>
          <w:p w:rsidR="00601058" w:rsidRPr="00886319" w:rsidRDefault="00601058" w:rsidP="00413431">
            <w:pPr>
              <w:jc w:val="left"/>
              <w:rPr>
                <w:rFonts w:ascii="Helvetica" w:hAnsi="Helvetica" w:cs="Helvetica"/>
                <w:sz w:val="16"/>
                <w:szCs w:val="16"/>
              </w:rPr>
            </w:pPr>
            <w:r w:rsidRPr="00886319">
              <w:rPr>
                <w:rFonts w:ascii="Helvetica" w:hAnsi="Helvetica" w:cs="Helvetica"/>
                <w:b/>
                <w:sz w:val="16"/>
                <w:szCs w:val="16"/>
              </w:rPr>
              <w:t>Commissariat au Plan de Sauvegarde :</w:t>
            </w:r>
            <w:r w:rsidRPr="00886319">
              <w:rPr>
                <w:rFonts w:ascii="Helvetica" w:hAnsi="Helvetica" w:cs="Helvetica"/>
                <w:sz w:val="16"/>
                <w:szCs w:val="16"/>
              </w:rPr>
              <w:t xml:space="preserve"> 19/12/2017</w:t>
            </w:r>
          </w:p>
          <w:p w:rsidR="00601058" w:rsidRPr="00886319" w:rsidRDefault="00601058" w:rsidP="00413431">
            <w:pPr>
              <w:jc w:val="left"/>
              <w:rPr>
                <w:rFonts w:ascii="Helvetica" w:hAnsi="Helvetica" w:cs="Helvetica"/>
                <w:b/>
                <w:sz w:val="16"/>
                <w:szCs w:val="16"/>
              </w:rPr>
            </w:pPr>
          </w:p>
          <w:p w:rsidR="00601058" w:rsidRPr="00886319" w:rsidRDefault="00601058" w:rsidP="00413431">
            <w:pPr>
              <w:jc w:val="left"/>
              <w:rPr>
                <w:rFonts w:ascii="Helvetica" w:hAnsi="Helvetica" w:cs="Helvetica"/>
                <w:sz w:val="16"/>
                <w:szCs w:val="16"/>
              </w:rPr>
            </w:pPr>
            <w:r w:rsidRPr="00886319">
              <w:rPr>
                <w:rFonts w:ascii="Helvetica" w:hAnsi="Helvetica" w:cs="Helvetica"/>
                <w:b/>
                <w:sz w:val="16"/>
                <w:szCs w:val="16"/>
              </w:rPr>
              <w:t xml:space="preserve">V/Réf. : </w:t>
            </w:r>
          </w:p>
          <w:p w:rsidR="00601058" w:rsidRPr="00886319" w:rsidRDefault="00601058" w:rsidP="00413431">
            <w:pPr>
              <w:jc w:val="left"/>
              <w:rPr>
                <w:rFonts w:ascii="Helvetica" w:hAnsi="Helvetica" w:cs="Helvetica"/>
                <w:sz w:val="16"/>
                <w:szCs w:val="16"/>
              </w:rPr>
            </w:pPr>
          </w:p>
          <w:p w:rsidR="00601058" w:rsidRPr="00886319" w:rsidRDefault="00601058" w:rsidP="00413431">
            <w:pPr>
              <w:jc w:val="left"/>
              <w:rPr>
                <w:rFonts w:ascii="Helvetica" w:hAnsi="Helvetica" w:cs="Helvetica"/>
                <w:b/>
                <w:sz w:val="22"/>
                <w:szCs w:val="22"/>
              </w:rPr>
            </w:pPr>
          </w:p>
        </w:tc>
        <w:tc>
          <w:tcPr>
            <w:tcW w:w="4810" w:type="dxa"/>
          </w:tcPr>
          <w:p w:rsidR="00601058" w:rsidRPr="00886319" w:rsidRDefault="00601058" w:rsidP="00413431">
            <w:pPr>
              <w:jc w:val="left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886319">
              <w:rPr>
                <w:rFonts w:ascii="Helvetica" w:hAnsi="Helvetica" w:cs="Helvetica"/>
                <w:b/>
                <w:sz w:val="22"/>
                <w:szCs w:val="22"/>
              </w:rPr>
              <w:t>SARL CBG - CUISINE EN SCENE</w:t>
            </w:r>
          </w:p>
          <w:p w:rsidR="00601058" w:rsidRPr="00886319" w:rsidRDefault="00601058" w:rsidP="00413431">
            <w:pPr>
              <w:jc w:val="left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886319">
              <w:rPr>
                <w:rFonts w:ascii="Helvetica" w:hAnsi="Helvetica" w:cs="Helvetica"/>
                <w:b/>
                <w:sz w:val="22"/>
                <w:szCs w:val="22"/>
              </w:rPr>
              <w:t>64 Montée Coupe Jarret</w:t>
            </w:r>
          </w:p>
          <w:p w:rsidR="00601058" w:rsidRPr="00886319" w:rsidRDefault="00601058" w:rsidP="00413431">
            <w:pPr>
              <w:jc w:val="left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886319">
              <w:rPr>
                <w:rFonts w:ascii="Helvetica" w:hAnsi="Helvetica" w:cs="Helvetica"/>
                <w:b/>
                <w:sz w:val="22"/>
                <w:szCs w:val="22"/>
              </w:rPr>
              <w:t>38200 VIENNE</w:t>
            </w:r>
          </w:p>
          <w:p w:rsidR="00601058" w:rsidRPr="00886319" w:rsidRDefault="00601058" w:rsidP="00413431">
            <w:pPr>
              <w:jc w:val="left"/>
              <w:rPr>
                <w:rFonts w:ascii="Helvetica" w:hAnsi="Helvetica" w:cs="Helvetica"/>
                <w:sz w:val="20"/>
              </w:rPr>
            </w:pPr>
          </w:p>
          <w:p w:rsidR="00601058" w:rsidRPr="00886319" w:rsidRDefault="00601058" w:rsidP="00413431">
            <w:pPr>
              <w:jc w:val="left"/>
              <w:rPr>
                <w:rFonts w:ascii="Helvetica" w:hAnsi="Helvetica" w:cs="Helvetica"/>
                <w:sz w:val="20"/>
              </w:rPr>
            </w:pPr>
          </w:p>
          <w:p w:rsidR="00601058" w:rsidRPr="00886319" w:rsidRDefault="00601058" w:rsidP="00413431">
            <w:pPr>
              <w:jc w:val="left"/>
              <w:rPr>
                <w:rFonts w:ascii="Helvetica" w:hAnsi="Helvetica" w:cs="Helvetica"/>
                <w:sz w:val="20"/>
              </w:rPr>
            </w:pPr>
          </w:p>
          <w:p w:rsidR="00601058" w:rsidRPr="00886319" w:rsidRDefault="00601058" w:rsidP="00413431">
            <w:pPr>
              <w:jc w:val="left"/>
              <w:rPr>
                <w:rFonts w:ascii="Helvetica" w:hAnsi="Helvetica" w:cs="Helvetica"/>
                <w:sz w:val="20"/>
              </w:rPr>
            </w:pPr>
          </w:p>
          <w:p w:rsidR="00601058" w:rsidRPr="00886319" w:rsidRDefault="00601058" w:rsidP="00413431">
            <w:pPr>
              <w:jc w:val="left"/>
              <w:rPr>
                <w:rFonts w:ascii="Helvetica" w:hAnsi="Helvetica" w:cs="Helvetica"/>
                <w:sz w:val="20"/>
              </w:rPr>
            </w:pPr>
          </w:p>
          <w:p w:rsidR="00601058" w:rsidRPr="00886319" w:rsidRDefault="00601058" w:rsidP="00413431">
            <w:pPr>
              <w:jc w:val="left"/>
              <w:rPr>
                <w:rFonts w:ascii="Helvetica" w:hAnsi="Helvetica" w:cs="Helvetica"/>
                <w:sz w:val="20"/>
              </w:rPr>
            </w:pPr>
          </w:p>
          <w:p w:rsidR="00601058" w:rsidRPr="00886319" w:rsidRDefault="00601058" w:rsidP="00413431">
            <w:pPr>
              <w:jc w:val="left"/>
              <w:rPr>
                <w:rFonts w:ascii="Helvetica" w:hAnsi="Helvetica" w:cs="Helvetica"/>
                <w:sz w:val="20"/>
              </w:rPr>
            </w:pPr>
            <w:r w:rsidRPr="00886319">
              <w:rPr>
                <w:rFonts w:ascii="Helvetica" w:hAnsi="Helvetica" w:cs="Helvetica"/>
                <w:sz w:val="20"/>
              </w:rPr>
              <w:t>VIENNE, le 2 octobre 2018</w:t>
            </w:r>
          </w:p>
          <w:p w:rsidR="00601058" w:rsidRPr="00886319" w:rsidRDefault="00601058" w:rsidP="00413431">
            <w:pPr>
              <w:jc w:val="left"/>
              <w:rPr>
                <w:rFonts w:ascii="Helvetica" w:hAnsi="Helvetica" w:cs="Helvetica"/>
                <w:sz w:val="20"/>
              </w:rPr>
            </w:pPr>
          </w:p>
          <w:p w:rsidR="00601058" w:rsidRPr="00886319" w:rsidRDefault="00601058" w:rsidP="00413431">
            <w:pPr>
              <w:jc w:val="left"/>
              <w:rPr>
                <w:rFonts w:ascii="Helvetica" w:hAnsi="Helvetica" w:cs="Helvetica"/>
                <w:sz w:val="20"/>
              </w:rPr>
            </w:pPr>
          </w:p>
        </w:tc>
      </w:tr>
    </w:tbl>
    <w:p w:rsidR="00C13438" w:rsidRPr="00AE5661" w:rsidRDefault="00C13438">
      <w:pPr>
        <w:rPr>
          <w:rFonts w:ascii="Helvetica" w:hAnsi="Helvetica" w:cs="Helvetica"/>
          <w:sz w:val="22"/>
        </w:rPr>
      </w:pPr>
    </w:p>
    <w:p w:rsidR="00C13438" w:rsidRPr="00AE5661" w:rsidRDefault="00C13438">
      <w:pPr>
        <w:rPr>
          <w:rFonts w:ascii="Helvetica" w:hAnsi="Helvetica" w:cs="Helvetica"/>
          <w:sz w:val="22"/>
        </w:rPr>
      </w:pPr>
    </w:p>
    <w:p w:rsidR="00C13438" w:rsidRPr="00AE5661" w:rsidRDefault="008A428C">
      <w:pPr>
        <w:rPr>
          <w:rFonts w:ascii="Helvetica" w:hAnsi="Helvetica" w:cs="Helvetica"/>
          <w:sz w:val="28"/>
          <w:szCs w:val="24"/>
        </w:rPr>
      </w:pPr>
      <w:r>
        <w:rPr>
          <w:rFonts w:ascii="Helvetica" w:hAnsi="Helvetica" w:cs="Helvetica"/>
          <w:sz w:val="22"/>
        </w:rPr>
        <w:tab/>
        <w:t>Monsieur,</w:t>
      </w:r>
    </w:p>
    <w:p w:rsidR="0005120A" w:rsidRPr="00AE5661" w:rsidRDefault="0005120A">
      <w:pPr>
        <w:rPr>
          <w:rFonts w:ascii="Helvetica" w:hAnsi="Helvetica" w:cs="Helvetica"/>
          <w:szCs w:val="24"/>
        </w:rPr>
      </w:pPr>
    </w:p>
    <w:p w:rsidR="0005120A" w:rsidRPr="00AE5661" w:rsidRDefault="0005120A" w:rsidP="0005120A">
      <w:pPr>
        <w:rPr>
          <w:rFonts w:ascii="Helvetica" w:hAnsi="Helvetica" w:cs="Helvetica"/>
          <w:bCs/>
          <w:sz w:val="22"/>
        </w:rPr>
      </w:pPr>
    </w:p>
    <w:p w:rsidR="0005120A" w:rsidRPr="00AE5661" w:rsidRDefault="008A428C" w:rsidP="008A428C">
      <w:pPr>
        <w:ind w:firstLine="708"/>
        <w:rPr>
          <w:rFonts w:ascii="Helvetica" w:hAnsi="Helvetica" w:cs="Helvetica"/>
          <w:bCs/>
          <w:sz w:val="22"/>
        </w:rPr>
      </w:pPr>
      <w:r>
        <w:rPr>
          <w:rFonts w:ascii="Helvetica" w:hAnsi="Helvetica" w:cs="Helvetica"/>
          <w:bCs/>
          <w:sz w:val="22"/>
        </w:rPr>
        <w:t xml:space="preserve">Conformément aux dispositions </w:t>
      </w:r>
      <w:r w:rsidR="0005120A" w:rsidRPr="00AE5661">
        <w:rPr>
          <w:rFonts w:ascii="Helvetica" w:hAnsi="Helvetica" w:cs="Helvetica"/>
          <w:bCs/>
          <w:sz w:val="22"/>
        </w:rPr>
        <w:t>de votre plan</w:t>
      </w:r>
      <w:r>
        <w:rPr>
          <w:rFonts w:ascii="Helvetica" w:hAnsi="Helvetica" w:cs="Helvetica"/>
          <w:bCs/>
          <w:sz w:val="22"/>
        </w:rPr>
        <w:t xml:space="preserve"> de redressement</w:t>
      </w:r>
      <w:r w:rsidR="0005120A" w:rsidRPr="00AE5661">
        <w:rPr>
          <w:rFonts w:ascii="Helvetica" w:hAnsi="Helvetica" w:cs="Helvetica"/>
          <w:bCs/>
          <w:sz w:val="22"/>
        </w:rPr>
        <w:t xml:space="preserve"> homologué</w:t>
      </w:r>
      <w:r>
        <w:rPr>
          <w:rFonts w:ascii="Helvetica" w:hAnsi="Helvetica" w:cs="Helvetica"/>
          <w:bCs/>
          <w:sz w:val="22"/>
        </w:rPr>
        <w:t xml:space="preserve"> par</w:t>
      </w:r>
      <w:r w:rsidR="0005120A" w:rsidRPr="00AE5661">
        <w:rPr>
          <w:rFonts w:ascii="Helvetica" w:hAnsi="Helvetica" w:cs="Helvetica"/>
          <w:bCs/>
          <w:sz w:val="22"/>
        </w:rPr>
        <w:t xml:space="preserve"> le</w:t>
      </w:r>
      <w:r>
        <w:rPr>
          <w:rFonts w:ascii="Helvetica" w:hAnsi="Helvetica" w:cs="Helvetica"/>
          <w:bCs/>
          <w:sz w:val="22"/>
        </w:rPr>
        <w:t xml:space="preserve"> Tribunal de Commerce de VIENNE en date du 19 Décembre 2017</w:t>
      </w:r>
      <w:r w:rsidR="0005120A" w:rsidRPr="00AE5661">
        <w:rPr>
          <w:rFonts w:ascii="Helvetica" w:hAnsi="Helvetica" w:cs="Helvetica"/>
          <w:bCs/>
          <w:sz w:val="22"/>
        </w:rPr>
        <w:t xml:space="preserve">, </w:t>
      </w:r>
      <w:r w:rsidR="00A73332" w:rsidRPr="00AE5661">
        <w:rPr>
          <w:rFonts w:ascii="Helvetica" w:hAnsi="Helvetica" w:cs="Helvetica"/>
          <w:bCs/>
          <w:sz w:val="22"/>
        </w:rPr>
        <w:t>je vais devoir procéder</w:t>
      </w:r>
      <w:bookmarkStart w:id="0" w:name="_GoBack"/>
      <w:bookmarkEnd w:id="0"/>
      <w:r w:rsidR="0005120A" w:rsidRPr="00AE5661">
        <w:rPr>
          <w:rFonts w:ascii="Helvetica" w:hAnsi="Helvetica" w:cs="Helvetica"/>
          <w:bCs/>
          <w:sz w:val="22"/>
        </w:rPr>
        <w:t xml:space="preserve"> à la </w:t>
      </w:r>
      <w:r>
        <w:rPr>
          <w:rFonts w:ascii="Helvetica" w:hAnsi="Helvetica" w:cs="Helvetica"/>
          <w:bCs/>
          <w:sz w:val="22"/>
        </w:rPr>
        <w:t>première</w:t>
      </w:r>
      <w:r w:rsidR="0005120A" w:rsidRPr="00AE5661">
        <w:rPr>
          <w:rFonts w:ascii="Helvetica" w:hAnsi="Helvetica" w:cs="Helvetica"/>
          <w:bCs/>
          <w:sz w:val="22"/>
        </w:rPr>
        <w:t xml:space="preserve"> répartition exigible au 30</w:t>
      </w:r>
      <w:r>
        <w:rPr>
          <w:rFonts w:ascii="Helvetica" w:hAnsi="Helvetica" w:cs="Helvetica"/>
          <w:bCs/>
          <w:sz w:val="22"/>
        </w:rPr>
        <w:t xml:space="preserve"> Novembre </w:t>
      </w:r>
      <w:r w:rsidR="0005120A" w:rsidRPr="00AE5661">
        <w:rPr>
          <w:rFonts w:ascii="Helvetica" w:hAnsi="Helvetica" w:cs="Helvetica"/>
          <w:bCs/>
          <w:sz w:val="22"/>
        </w:rPr>
        <w:t>2018.</w:t>
      </w:r>
    </w:p>
    <w:p w:rsidR="0005120A" w:rsidRPr="00AE5661" w:rsidRDefault="0005120A" w:rsidP="0005120A">
      <w:pPr>
        <w:rPr>
          <w:rFonts w:ascii="Helvetica" w:hAnsi="Helvetica" w:cs="Helvetica"/>
          <w:bCs/>
          <w:sz w:val="22"/>
        </w:rPr>
      </w:pPr>
    </w:p>
    <w:p w:rsidR="0005120A" w:rsidRPr="00AE5661" w:rsidRDefault="0005120A" w:rsidP="0005120A">
      <w:pPr>
        <w:rPr>
          <w:rFonts w:ascii="Helvetica" w:hAnsi="Helvetica" w:cs="Helvetica"/>
          <w:bCs/>
          <w:sz w:val="22"/>
        </w:rPr>
      </w:pPr>
    </w:p>
    <w:p w:rsidR="0005120A" w:rsidRPr="00AE5661" w:rsidRDefault="0005120A" w:rsidP="0005120A">
      <w:pPr>
        <w:rPr>
          <w:rFonts w:ascii="Helvetica" w:hAnsi="Helvetica" w:cs="Helvetica"/>
          <w:b/>
          <w:bCs/>
          <w:sz w:val="22"/>
        </w:rPr>
      </w:pPr>
      <w:r w:rsidRPr="00AE5661">
        <w:rPr>
          <w:rFonts w:ascii="Helvetica" w:hAnsi="Helvetica" w:cs="Helvetica"/>
          <w:bCs/>
          <w:sz w:val="22"/>
        </w:rPr>
        <w:t xml:space="preserve">           </w:t>
      </w:r>
      <w:r w:rsidRPr="00AE5661">
        <w:rPr>
          <w:rFonts w:ascii="Helvetica" w:hAnsi="Helvetica" w:cs="Helvetica"/>
          <w:b/>
          <w:bCs/>
          <w:sz w:val="22"/>
        </w:rPr>
        <w:t>Décompte des sommes</w:t>
      </w:r>
      <w:r w:rsidR="006C735A" w:rsidRPr="00AE5661">
        <w:rPr>
          <w:rFonts w:ascii="Helvetica" w:hAnsi="Helvetica" w:cs="Helvetica"/>
          <w:b/>
          <w:bCs/>
          <w:sz w:val="22"/>
        </w:rPr>
        <w:t xml:space="preserve"> restant</w:t>
      </w:r>
      <w:r w:rsidRPr="00AE5661">
        <w:rPr>
          <w:rFonts w:ascii="Helvetica" w:hAnsi="Helvetica" w:cs="Helvetica"/>
          <w:b/>
          <w:bCs/>
          <w:sz w:val="22"/>
        </w:rPr>
        <w:t xml:space="preserve"> dues :</w:t>
      </w:r>
      <w:r w:rsidR="00EC6223" w:rsidRPr="00AE5661">
        <w:rPr>
          <w:rFonts w:ascii="Helvetica" w:hAnsi="Helvetica" w:cs="Helvetica"/>
          <w:b/>
          <w:bCs/>
          <w:sz w:val="22"/>
        </w:rPr>
        <w:t xml:space="preserve"> </w:t>
      </w:r>
    </w:p>
    <w:p w:rsidR="00EC6223" w:rsidRPr="00AE5661" w:rsidRDefault="00EC6223" w:rsidP="0005120A">
      <w:pPr>
        <w:rPr>
          <w:rFonts w:ascii="Helvetica" w:hAnsi="Helvetica" w:cs="Helvetica"/>
          <w:b/>
          <w:bCs/>
          <w:sz w:val="22"/>
        </w:rPr>
      </w:pPr>
    </w:p>
    <w:p w:rsidR="0005120A" w:rsidRPr="00AE5661" w:rsidRDefault="0005120A" w:rsidP="0005120A">
      <w:pPr>
        <w:rPr>
          <w:rFonts w:ascii="Helvetica" w:hAnsi="Helvetica" w:cs="Helvetica"/>
          <w:bCs/>
          <w:sz w:val="22"/>
        </w:rPr>
      </w:pPr>
    </w:p>
    <w:p w:rsidR="00A73332" w:rsidRPr="00AE5661" w:rsidRDefault="00A73332" w:rsidP="00A73332">
      <w:pPr>
        <w:rPr>
          <w:rFonts w:ascii="Helvetica" w:hAnsi="Helvetica" w:cs="Helvetica"/>
          <w:bCs/>
          <w:sz w:val="22"/>
        </w:rPr>
      </w:pPr>
      <w:r w:rsidRPr="00AE5661">
        <w:rPr>
          <w:rFonts w:ascii="Helvetica" w:hAnsi="Helvetica" w:cs="Helvetica"/>
          <w:bCs/>
          <w:sz w:val="22"/>
        </w:rPr>
        <w:t xml:space="preserve"> </w:t>
      </w:r>
      <w:r w:rsidR="008A428C">
        <w:rPr>
          <w:rFonts w:ascii="Helvetica" w:hAnsi="Helvetica" w:cs="Helvetica"/>
          <w:bCs/>
          <w:sz w:val="22"/>
        </w:rPr>
        <w:t>1ère</w:t>
      </w:r>
      <w:r w:rsidRPr="00AE5661">
        <w:rPr>
          <w:rFonts w:ascii="Helvetica" w:hAnsi="Helvetica" w:cs="Helvetica"/>
          <w:bCs/>
          <w:sz w:val="22"/>
        </w:rPr>
        <w:t xml:space="preserve"> </w:t>
      </w:r>
      <w:r w:rsidR="00EC6223" w:rsidRPr="00AE5661">
        <w:rPr>
          <w:rFonts w:ascii="Helvetica" w:hAnsi="Helvetica" w:cs="Helvetica"/>
          <w:bCs/>
          <w:sz w:val="22"/>
        </w:rPr>
        <w:t xml:space="preserve"> </w:t>
      </w:r>
      <w:r w:rsidRPr="00AE5661">
        <w:rPr>
          <w:rFonts w:ascii="Helvetica" w:hAnsi="Helvetica" w:cs="Helvetica"/>
          <w:bCs/>
          <w:sz w:val="22"/>
        </w:rPr>
        <w:t xml:space="preserve">échéance de </w:t>
      </w:r>
      <w:r w:rsidR="008A428C">
        <w:rPr>
          <w:rFonts w:ascii="Helvetica" w:hAnsi="Helvetica" w:cs="Helvetica"/>
          <w:bCs/>
          <w:sz w:val="22"/>
        </w:rPr>
        <w:t xml:space="preserve"> 12.5</w:t>
      </w:r>
      <w:r w:rsidRPr="00AE5661">
        <w:rPr>
          <w:rFonts w:ascii="Helvetica" w:hAnsi="Helvetica" w:cs="Helvetica"/>
          <w:bCs/>
          <w:sz w:val="22"/>
        </w:rPr>
        <w:t xml:space="preserve"> %                                       </w:t>
      </w:r>
      <w:r w:rsidR="008A428C">
        <w:rPr>
          <w:rFonts w:ascii="Helvetica" w:hAnsi="Helvetica" w:cs="Helvetica"/>
          <w:bCs/>
          <w:sz w:val="22"/>
        </w:rPr>
        <w:t>13 626.57</w:t>
      </w:r>
      <w:r w:rsidRPr="00AE5661">
        <w:rPr>
          <w:rFonts w:ascii="Helvetica" w:hAnsi="Helvetica" w:cs="Helvetica"/>
          <w:bCs/>
          <w:sz w:val="22"/>
        </w:rPr>
        <w:t xml:space="preserve"> €                           </w:t>
      </w:r>
    </w:p>
    <w:p w:rsidR="00A73332" w:rsidRPr="00AE5661" w:rsidRDefault="00A73332" w:rsidP="00A73332">
      <w:pPr>
        <w:rPr>
          <w:rFonts w:ascii="Helvetica" w:hAnsi="Helvetica" w:cs="Helvetica"/>
          <w:bCs/>
          <w:sz w:val="22"/>
        </w:rPr>
      </w:pPr>
      <w:r w:rsidRPr="00AE5661">
        <w:rPr>
          <w:rFonts w:ascii="Helvetica" w:hAnsi="Helvetica" w:cs="Helvetica"/>
          <w:bCs/>
          <w:sz w:val="22"/>
        </w:rPr>
        <w:t xml:space="preserve"> Provision pour frais de commissariat                    </w:t>
      </w:r>
      <w:r w:rsidR="008A428C">
        <w:rPr>
          <w:rFonts w:ascii="Helvetica" w:hAnsi="Helvetica" w:cs="Helvetica"/>
          <w:bCs/>
          <w:sz w:val="22"/>
        </w:rPr>
        <w:t xml:space="preserve">      1 382.18 </w:t>
      </w:r>
      <w:r w:rsidRPr="00AE5661">
        <w:rPr>
          <w:rFonts w:ascii="Helvetica" w:hAnsi="Helvetica" w:cs="Helvetica"/>
          <w:bCs/>
          <w:sz w:val="22"/>
        </w:rPr>
        <w:t xml:space="preserve">€            </w:t>
      </w:r>
    </w:p>
    <w:p w:rsidR="00A73332" w:rsidRPr="00AE5661" w:rsidRDefault="00A73332" w:rsidP="00A73332">
      <w:pPr>
        <w:rPr>
          <w:rFonts w:ascii="Helvetica" w:hAnsi="Helvetica" w:cs="Helvetica"/>
          <w:bCs/>
          <w:sz w:val="22"/>
        </w:rPr>
      </w:pPr>
      <w:r w:rsidRPr="00AE5661">
        <w:rPr>
          <w:rFonts w:ascii="Helvetica" w:hAnsi="Helvetica" w:cs="Helvetica"/>
          <w:bCs/>
          <w:sz w:val="22"/>
        </w:rPr>
        <w:t xml:space="preserve"> Au compte                                                             </w:t>
      </w:r>
      <w:r w:rsidR="008A428C">
        <w:rPr>
          <w:rFonts w:ascii="Helvetica" w:hAnsi="Helvetica" w:cs="Helvetica"/>
          <w:bCs/>
          <w:sz w:val="22"/>
        </w:rPr>
        <w:t xml:space="preserve">-  10 240.57 </w:t>
      </w:r>
      <w:r w:rsidRPr="00AE5661">
        <w:rPr>
          <w:rFonts w:ascii="Helvetica" w:hAnsi="Helvetica" w:cs="Helvetica"/>
          <w:bCs/>
          <w:sz w:val="22"/>
        </w:rPr>
        <w:t xml:space="preserve">€        </w:t>
      </w:r>
    </w:p>
    <w:p w:rsidR="00A73332" w:rsidRPr="00AE5661" w:rsidRDefault="00A73332" w:rsidP="00A73332">
      <w:pPr>
        <w:rPr>
          <w:rFonts w:ascii="Helvetica" w:hAnsi="Helvetica" w:cs="Helvetica"/>
          <w:bCs/>
          <w:sz w:val="22"/>
        </w:rPr>
      </w:pPr>
      <w:r w:rsidRPr="00AE5661">
        <w:rPr>
          <w:rFonts w:ascii="Helvetica" w:hAnsi="Helvetica" w:cs="Helvetica"/>
          <w:bCs/>
          <w:sz w:val="22"/>
        </w:rPr>
        <w:t xml:space="preserve">                                                                             _____________</w:t>
      </w:r>
    </w:p>
    <w:p w:rsidR="00A73332" w:rsidRPr="00AE5661" w:rsidRDefault="00A73332" w:rsidP="00A73332">
      <w:pPr>
        <w:rPr>
          <w:rFonts w:ascii="Helvetica" w:hAnsi="Helvetica" w:cs="Helvetica"/>
          <w:b/>
          <w:bCs/>
          <w:sz w:val="22"/>
        </w:rPr>
      </w:pPr>
      <w:r w:rsidRPr="00AE5661">
        <w:rPr>
          <w:rFonts w:ascii="Helvetica" w:hAnsi="Helvetica" w:cs="Helvetica"/>
          <w:b/>
          <w:bCs/>
          <w:sz w:val="22"/>
        </w:rPr>
        <w:t xml:space="preserve">                                                     TOTAL            </w:t>
      </w:r>
      <w:r w:rsidR="00E80130">
        <w:rPr>
          <w:rFonts w:ascii="Helvetica" w:hAnsi="Helvetica" w:cs="Helvetica"/>
          <w:b/>
          <w:bCs/>
          <w:sz w:val="22"/>
        </w:rPr>
        <w:t xml:space="preserve">   </w:t>
      </w:r>
      <w:r w:rsidR="008A428C">
        <w:rPr>
          <w:rFonts w:ascii="Helvetica" w:hAnsi="Helvetica" w:cs="Helvetica"/>
          <w:b/>
          <w:bCs/>
          <w:sz w:val="22"/>
        </w:rPr>
        <w:t xml:space="preserve">    4 768.18 </w:t>
      </w:r>
      <w:r w:rsidRPr="00AE5661">
        <w:rPr>
          <w:rFonts w:ascii="Helvetica" w:hAnsi="Helvetica" w:cs="Helvetica"/>
          <w:b/>
          <w:bCs/>
          <w:sz w:val="22"/>
        </w:rPr>
        <w:t xml:space="preserve">€             </w:t>
      </w:r>
    </w:p>
    <w:p w:rsidR="005C346D" w:rsidRPr="00AE5661" w:rsidRDefault="005C346D" w:rsidP="0005120A">
      <w:pPr>
        <w:rPr>
          <w:rFonts w:ascii="Helvetica" w:hAnsi="Helvetica" w:cs="Helvetica"/>
          <w:bCs/>
          <w:sz w:val="22"/>
        </w:rPr>
      </w:pPr>
    </w:p>
    <w:p w:rsidR="003C7E95" w:rsidRPr="00AE5661" w:rsidRDefault="003C7E95" w:rsidP="0005120A">
      <w:pPr>
        <w:rPr>
          <w:rFonts w:ascii="Helvetica" w:hAnsi="Helvetica" w:cs="Helvetica"/>
          <w:bCs/>
          <w:sz w:val="22"/>
        </w:rPr>
      </w:pPr>
    </w:p>
    <w:p w:rsidR="0005120A" w:rsidRPr="00AE5661" w:rsidRDefault="0005120A" w:rsidP="008A428C">
      <w:pPr>
        <w:ind w:firstLine="708"/>
        <w:rPr>
          <w:rFonts w:ascii="Helvetica" w:hAnsi="Helvetica" w:cs="Helvetica"/>
          <w:bCs/>
          <w:sz w:val="22"/>
        </w:rPr>
      </w:pPr>
      <w:r w:rsidRPr="00AE5661">
        <w:rPr>
          <w:rFonts w:ascii="Helvetica" w:hAnsi="Helvetica" w:cs="Helvetica"/>
          <w:bCs/>
          <w:sz w:val="22"/>
        </w:rPr>
        <w:t xml:space="preserve">En ma qualité de commissaire à l’exécution de votre plan, je vous prierais donc </w:t>
      </w:r>
      <w:r w:rsidR="008A428C">
        <w:rPr>
          <w:rFonts w:ascii="Helvetica" w:hAnsi="Helvetica" w:cs="Helvetica"/>
          <w:bCs/>
          <w:sz w:val="22"/>
        </w:rPr>
        <w:t>de bien vouloir m’adresser</w:t>
      </w:r>
      <w:r w:rsidRPr="00AE5661">
        <w:rPr>
          <w:rFonts w:ascii="Helvetica" w:hAnsi="Helvetica" w:cs="Helvetica"/>
          <w:bCs/>
          <w:sz w:val="22"/>
        </w:rPr>
        <w:t xml:space="preserve"> </w:t>
      </w:r>
      <w:r w:rsidR="008A428C">
        <w:rPr>
          <w:rFonts w:ascii="Helvetica" w:hAnsi="Helvetica" w:cs="Helvetica"/>
          <w:b/>
          <w:bCs/>
          <w:sz w:val="22"/>
          <w:u w:val="single"/>
        </w:rPr>
        <w:t xml:space="preserve">par </w:t>
      </w:r>
      <w:r w:rsidRPr="00AE5661">
        <w:rPr>
          <w:rFonts w:ascii="Helvetica" w:hAnsi="Helvetica" w:cs="Helvetica"/>
          <w:b/>
          <w:bCs/>
          <w:sz w:val="22"/>
          <w:u w:val="single"/>
        </w:rPr>
        <w:t>virement</w:t>
      </w:r>
      <w:r w:rsidRPr="00AE5661">
        <w:rPr>
          <w:rFonts w:ascii="Helvetica" w:hAnsi="Helvetica" w:cs="Helvetica"/>
          <w:bCs/>
          <w:sz w:val="22"/>
        </w:rPr>
        <w:t xml:space="preserve"> sur le compte dont vous trouverez ci-joint le RIB, la somme de</w:t>
      </w:r>
      <w:r w:rsidR="008A428C">
        <w:rPr>
          <w:rFonts w:ascii="Helvetica" w:hAnsi="Helvetica" w:cs="Helvetica"/>
          <w:bCs/>
          <w:sz w:val="22"/>
        </w:rPr>
        <w:t xml:space="preserve"> 4 768.18 euros</w:t>
      </w:r>
      <w:r w:rsidRPr="00AE5661">
        <w:rPr>
          <w:rFonts w:ascii="Helvetica" w:hAnsi="Helvetica" w:cs="Helvetica"/>
          <w:bCs/>
          <w:sz w:val="22"/>
        </w:rPr>
        <w:t xml:space="preserve">. </w:t>
      </w:r>
    </w:p>
    <w:p w:rsidR="008A428C" w:rsidRDefault="008A428C" w:rsidP="0005120A">
      <w:pPr>
        <w:rPr>
          <w:rFonts w:ascii="Helvetica" w:hAnsi="Helvetica" w:cs="Helvetica"/>
          <w:bCs/>
          <w:sz w:val="22"/>
        </w:rPr>
      </w:pPr>
    </w:p>
    <w:p w:rsidR="0005120A" w:rsidRPr="00AE5661" w:rsidRDefault="008A428C" w:rsidP="008A428C">
      <w:pPr>
        <w:ind w:firstLine="708"/>
        <w:rPr>
          <w:rFonts w:ascii="Helvetica" w:hAnsi="Helvetica" w:cs="Helvetica"/>
          <w:sz w:val="22"/>
        </w:rPr>
      </w:pPr>
      <w:r>
        <w:rPr>
          <w:rFonts w:ascii="Helvetica" w:hAnsi="Helvetica" w:cs="Helvetica"/>
          <w:sz w:val="22"/>
        </w:rPr>
        <w:t>Je vous prie d'agréer, Monsieur</w:t>
      </w:r>
      <w:r w:rsidR="0005120A" w:rsidRPr="00AE5661">
        <w:rPr>
          <w:rFonts w:ascii="Helvetica" w:hAnsi="Helvetica" w:cs="Helvetica"/>
          <w:sz w:val="22"/>
        </w:rPr>
        <w:t>, l'expression de mes salutations distinguées.</w:t>
      </w:r>
    </w:p>
    <w:p w:rsidR="007F65AB" w:rsidRPr="00AE5661" w:rsidRDefault="007F65AB">
      <w:pPr>
        <w:rPr>
          <w:rFonts w:ascii="Helvetica" w:hAnsi="Helvetica" w:cs="Helvetica"/>
          <w:szCs w:val="24"/>
        </w:rPr>
      </w:pPr>
    </w:p>
    <w:p w:rsidR="00C13438" w:rsidRPr="00AE5661" w:rsidRDefault="00C13438">
      <w:pPr>
        <w:rPr>
          <w:rFonts w:ascii="Helvetica" w:hAnsi="Helvetica" w:cs="Helvetica"/>
          <w:sz w:val="22"/>
        </w:rPr>
      </w:pPr>
    </w:p>
    <w:sectPr w:rsidR="00C13438" w:rsidRPr="00AE5661" w:rsidSect="007611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18" w:right="1134" w:bottom="567" w:left="1134" w:header="720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DF3" w:rsidRDefault="003D5DF3">
      <w:r>
        <w:separator/>
      </w:r>
    </w:p>
  </w:endnote>
  <w:endnote w:type="continuationSeparator" w:id="0">
    <w:p w:rsidR="003D5DF3" w:rsidRDefault="003D5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0EF" w:rsidRDefault="009B30E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547" w:rsidRDefault="000B7547" w:rsidP="000B7547">
    <w:pPr>
      <w:pStyle w:val="Pieddepage"/>
      <w:pBdr>
        <w:top w:val="single" w:sz="4" w:space="1" w:color="auto"/>
      </w:pBdr>
      <w:jc w:val="center"/>
      <w:rPr>
        <w:rFonts w:ascii="Helvetica" w:hAnsi="Helvetica"/>
        <w:color w:val="024481"/>
        <w:sz w:val="16"/>
        <w:szCs w:val="16"/>
      </w:rPr>
    </w:pPr>
    <w:r w:rsidRPr="003934B3">
      <w:rPr>
        <w:rFonts w:ascii="Helvetica" w:hAnsi="Helvetica"/>
        <w:color w:val="024481"/>
        <w:sz w:val="16"/>
        <w:szCs w:val="16"/>
      </w:rPr>
      <w:t>SELARL ALLIANCE MJ - SIEGE SOCIAL : 32, RUE MOLIERE 69006 LYON - CAPITAL SOCIAL : 30 000 € - RCS LYON : 793239211</w:t>
    </w:r>
  </w:p>
  <w:p w:rsidR="000B7547" w:rsidRPr="00AC1117" w:rsidRDefault="000B7547" w:rsidP="000B7547">
    <w:pPr>
      <w:pStyle w:val="Pieddepage"/>
      <w:pBdr>
        <w:top w:val="single" w:sz="4" w:space="1" w:color="auto"/>
      </w:pBdr>
      <w:jc w:val="center"/>
      <w:rPr>
        <w:rFonts w:ascii="Helvetica" w:hAnsi="Helvetica"/>
        <w:color w:val="024481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0EF" w:rsidRDefault="009B30E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DF3" w:rsidRDefault="003D5DF3">
      <w:r>
        <w:separator/>
      </w:r>
    </w:p>
  </w:footnote>
  <w:footnote w:type="continuationSeparator" w:id="0">
    <w:p w:rsidR="003D5DF3" w:rsidRDefault="003D5D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0EF" w:rsidRDefault="009B30E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0EF" w:rsidRDefault="009B30EF" w:rsidP="009B30EF">
    <w:pPr>
      <w:pStyle w:val="En-tte"/>
      <w:rPr>
        <w:noProof/>
      </w:rPr>
    </w:pPr>
    <w:bookmarkStart w:id="1" w:name="_Hlk503176349"/>
    <w:bookmarkStart w:id="2" w:name="_Hlk503176350"/>
    <w:bookmarkStart w:id="3" w:name="_Hlk503176351"/>
    <w:bookmarkStart w:id="4" w:name="_Hlk503176352"/>
    <w:bookmarkStart w:id="5" w:name="_Hlk503176353"/>
    <w:bookmarkStart w:id="6" w:name="_Hlk503176354"/>
    <w:bookmarkStart w:id="7" w:name="_Hlk503186164"/>
    <w:bookmarkStart w:id="8" w:name="_Hlk503186165"/>
    <w:bookmarkStart w:id="9" w:name="_Hlk503186166"/>
    <w:bookmarkStart w:id="10" w:name="_Hlk503186167"/>
    <w:bookmarkStart w:id="11" w:name="_Hlk503186168"/>
    <w:bookmarkStart w:id="12" w:name="_Hlk503186169"/>
    <w:bookmarkStart w:id="13" w:name="_Hlk503186170"/>
    <w:bookmarkStart w:id="14" w:name="_Hlk503186171"/>
    <w:bookmarkStart w:id="15" w:name="_Hlk503186172"/>
    <w:bookmarkStart w:id="16" w:name="_Hlk503186173"/>
    <w:bookmarkStart w:id="17" w:name="_Hlk503186174"/>
    <w:bookmarkStart w:id="18" w:name="_Hlk503186175"/>
    <w:bookmarkStart w:id="19" w:name="_Hlk503186176"/>
    <w:bookmarkStart w:id="20" w:name="_Hlk503186177"/>
    <w:bookmarkStart w:id="21" w:name="_Hlk503186178"/>
    <w:bookmarkStart w:id="22" w:name="_Hlk503186179"/>
    <w:bookmarkStart w:id="23" w:name="_Hlk503186180"/>
    <w:bookmarkStart w:id="24" w:name="_Hlk503186181"/>
    <w:bookmarkStart w:id="25" w:name="_Hlk503186182"/>
    <w:bookmarkStart w:id="26" w:name="_Hlk503186183"/>
    <w:bookmarkStart w:id="27" w:name="_Hlk503186184"/>
    <w:bookmarkStart w:id="28" w:name="_Hlk503186185"/>
    <w:bookmarkStart w:id="29" w:name="_Hlk503186186"/>
    <w:bookmarkStart w:id="30" w:name="_Hlk503186187"/>
    <w:bookmarkStart w:id="31" w:name="_Hlk503186188"/>
    <w:bookmarkStart w:id="32" w:name="_Hlk503186189"/>
    <w:bookmarkStart w:id="33" w:name="_Hlk503186190"/>
    <w:bookmarkStart w:id="34" w:name="_Hlk503186191"/>
    <w:bookmarkStart w:id="35" w:name="_Hlk503186192"/>
    <w:bookmarkStart w:id="36" w:name="_Hlk503186193"/>
    <w:bookmarkStart w:id="37" w:name="_Hlk503186194"/>
    <w:bookmarkStart w:id="38" w:name="_Hlk503186195"/>
    <w:r>
      <w:rPr>
        <w:noProof/>
      </w:rPr>
      <w:drawing>
        <wp:inline distT="0" distB="0" distL="0" distR="0">
          <wp:extent cx="5950585" cy="846455"/>
          <wp:effectExtent l="0" t="0" r="0" b="0"/>
          <wp:docPr id="1" name="Image 1" descr="C:\cygwin\home\admin\logo\alliance\AMJ_TeteLettre_2017-12-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cygwin\home\admin\logo\alliance\AMJ_TeteLettre_2017-12-1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0585" cy="846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0EF" w:rsidRDefault="009B30E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91EAA60"/>
    <w:lvl w:ilvl="0">
      <w:numFmt w:val="bullet"/>
      <w:lvlText w:val="*"/>
      <w:lvlJc w:val="left"/>
    </w:lvl>
  </w:abstractNum>
  <w:abstractNum w:abstractNumId="1" w15:restartNumberingAfterBreak="0">
    <w:nsid w:val="139736C4"/>
    <w:multiLevelType w:val="hybridMultilevel"/>
    <w:tmpl w:val="8C2E4A76"/>
    <w:lvl w:ilvl="0" w:tplc="A11AF6BE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"/>
        <w:legacy w:legacy="1" w:legacySpace="0" w:legacyIndent="0"/>
        <w:lvlJc w:val="left"/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4A5"/>
    <w:rsid w:val="0005120A"/>
    <w:rsid w:val="000534A5"/>
    <w:rsid w:val="00094503"/>
    <w:rsid w:val="000B7547"/>
    <w:rsid w:val="000C283A"/>
    <w:rsid w:val="000E14D4"/>
    <w:rsid w:val="00107B3F"/>
    <w:rsid w:val="00120A3D"/>
    <w:rsid w:val="00162C43"/>
    <w:rsid w:val="001630A9"/>
    <w:rsid w:val="0018635F"/>
    <w:rsid w:val="00206D52"/>
    <w:rsid w:val="00281B82"/>
    <w:rsid w:val="0029669D"/>
    <w:rsid w:val="002A0CAD"/>
    <w:rsid w:val="002A46EC"/>
    <w:rsid w:val="002C7985"/>
    <w:rsid w:val="00316E25"/>
    <w:rsid w:val="00327901"/>
    <w:rsid w:val="00383C81"/>
    <w:rsid w:val="003C7E95"/>
    <w:rsid w:val="003D5DF3"/>
    <w:rsid w:val="003F1E18"/>
    <w:rsid w:val="003F3FC9"/>
    <w:rsid w:val="003F57D7"/>
    <w:rsid w:val="00413431"/>
    <w:rsid w:val="00442E89"/>
    <w:rsid w:val="00473214"/>
    <w:rsid w:val="004B50C6"/>
    <w:rsid w:val="004B6D20"/>
    <w:rsid w:val="00507C50"/>
    <w:rsid w:val="00551076"/>
    <w:rsid w:val="005843C3"/>
    <w:rsid w:val="0058551D"/>
    <w:rsid w:val="00586E51"/>
    <w:rsid w:val="005A67A4"/>
    <w:rsid w:val="005B38B9"/>
    <w:rsid w:val="005C346D"/>
    <w:rsid w:val="005C6C70"/>
    <w:rsid w:val="00601058"/>
    <w:rsid w:val="006530B8"/>
    <w:rsid w:val="006829E0"/>
    <w:rsid w:val="006B620C"/>
    <w:rsid w:val="006C735A"/>
    <w:rsid w:val="006D4C91"/>
    <w:rsid w:val="00715FBF"/>
    <w:rsid w:val="00726DD6"/>
    <w:rsid w:val="00733BC5"/>
    <w:rsid w:val="00754134"/>
    <w:rsid w:val="0076115E"/>
    <w:rsid w:val="00793B7C"/>
    <w:rsid w:val="007C3927"/>
    <w:rsid w:val="007E6460"/>
    <w:rsid w:val="007F4CF2"/>
    <w:rsid w:val="007F65AB"/>
    <w:rsid w:val="008250AB"/>
    <w:rsid w:val="008410B9"/>
    <w:rsid w:val="0085394E"/>
    <w:rsid w:val="00866033"/>
    <w:rsid w:val="00870FAE"/>
    <w:rsid w:val="008A428C"/>
    <w:rsid w:val="009134F7"/>
    <w:rsid w:val="00964ACD"/>
    <w:rsid w:val="00975EED"/>
    <w:rsid w:val="0098316E"/>
    <w:rsid w:val="009B30EF"/>
    <w:rsid w:val="009B736D"/>
    <w:rsid w:val="00A22D9A"/>
    <w:rsid w:val="00A42661"/>
    <w:rsid w:val="00A4424F"/>
    <w:rsid w:val="00A73332"/>
    <w:rsid w:val="00AD6544"/>
    <w:rsid w:val="00AE3205"/>
    <w:rsid w:val="00AE5661"/>
    <w:rsid w:val="00B30E9D"/>
    <w:rsid w:val="00B50224"/>
    <w:rsid w:val="00B6116F"/>
    <w:rsid w:val="00B747F9"/>
    <w:rsid w:val="00B77482"/>
    <w:rsid w:val="00BA3084"/>
    <w:rsid w:val="00BB38A4"/>
    <w:rsid w:val="00BB4CF8"/>
    <w:rsid w:val="00BB4EC0"/>
    <w:rsid w:val="00C03551"/>
    <w:rsid w:val="00C05A5F"/>
    <w:rsid w:val="00C13438"/>
    <w:rsid w:val="00C523C0"/>
    <w:rsid w:val="00C75BC2"/>
    <w:rsid w:val="00C8732D"/>
    <w:rsid w:val="00C9012B"/>
    <w:rsid w:val="00C90834"/>
    <w:rsid w:val="00C97095"/>
    <w:rsid w:val="00CA726A"/>
    <w:rsid w:val="00CC2CCC"/>
    <w:rsid w:val="00CC4E27"/>
    <w:rsid w:val="00CD76EB"/>
    <w:rsid w:val="00CE14A0"/>
    <w:rsid w:val="00CF716E"/>
    <w:rsid w:val="00D02256"/>
    <w:rsid w:val="00D13323"/>
    <w:rsid w:val="00D41438"/>
    <w:rsid w:val="00DE5B20"/>
    <w:rsid w:val="00DE75FA"/>
    <w:rsid w:val="00DF42F5"/>
    <w:rsid w:val="00E115B9"/>
    <w:rsid w:val="00E17802"/>
    <w:rsid w:val="00E3595F"/>
    <w:rsid w:val="00E460AA"/>
    <w:rsid w:val="00E80130"/>
    <w:rsid w:val="00E96C48"/>
    <w:rsid w:val="00EC6223"/>
    <w:rsid w:val="00EF2B43"/>
    <w:rsid w:val="00F04C25"/>
    <w:rsid w:val="00F313A4"/>
    <w:rsid w:val="00F314AD"/>
    <w:rsid w:val="00F817DA"/>
    <w:rsid w:val="00FA0CA9"/>
    <w:rsid w:val="00FC1616"/>
    <w:rsid w:val="00FC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5796D6C-1780-4A05-852B-BC1661AA5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CG Omega" w:hAnsi="CG Omega"/>
      <w:sz w:val="24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rsid w:val="00C97095"/>
    <w:pPr>
      <w:keepNext/>
      <w:framePr w:w="11229" w:h="3163" w:hSpace="141" w:wrap="around" w:vAnchor="text" w:hAnchor="page" w:x="504" w:y="-1135"/>
      <w:tabs>
        <w:tab w:val="left" w:pos="709"/>
        <w:tab w:val="left" w:pos="1418"/>
      </w:tabs>
      <w:ind w:left="709"/>
      <w:jc w:val="left"/>
      <w:outlineLvl w:val="0"/>
    </w:pPr>
    <w:rPr>
      <w:rFonts w:ascii="Bookman Old Style" w:hAnsi="Bookman Old Style"/>
      <w:b/>
      <w:bCs/>
      <w:sz w:val="18"/>
      <w:lang w:val="en-GB"/>
    </w:rPr>
  </w:style>
  <w:style w:type="paragraph" w:styleId="Titre2">
    <w:name w:val="heading 2"/>
    <w:basedOn w:val="Normal"/>
    <w:next w:val="Normal"/>
    <w:link w:val="Titre2Car"/>
    <w:uiPriority w:val="99"/>
    <w:qFormat/>
    <w:rsid w:val="00BB4EC0"/>
    <w:pPr>
      <w:keepNext/>
      <w:ind w:left="5664" w:firstLine="708"/>
      <w:outlineLvl w:val="1"/>
    </w:pPr>
    <w:rPr>
      <w:rFonts w:ascii="Bookman Old Style" w:hAnsi="Bookman Old Style"/>
      <w:b/>
      <w:bCs/>
      <w:sz w:val="22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jc w:val="right"/>
      <w:outlineLvl w:val="2"/>
    </w:pPr>
    <w:rPr>
      <w:rFonts w:ascii="Times New Roman" w:hAnsi="Times New Roman"/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C97095"/>
    <w:rPr>
      <w:rFonts w:ascii="Bookman Old Style" w:hAnsi="Bookman Old Style" w:cs="Times New Roman"/>
      <w:b/>
      <w:bCs/>
      <w:sz w:val="20"/>
      <w:szCs w:val="20"/>
      <w:lang w:val="en-GB" w:eastAsia="x-none"/>
    </w:rPr>
  </w:style>
  <w:style w:type="character" w:customStyle="1" w:styleId="Titre2Car">
    <w:name w:val="Titre 2 Car"/>
    <w:basedOn w:val="Policepardfaut"/>
    <w:link w:val="Titre2"/>
    <w:uiPriority w:val="99"/>
    <w:locked/>
    <w:rsid w:val="00BB4EC0"/>
    <w:rPr>
      <w:rFonts w:ascii="Bookman Old Style" w:hAnsi="Bookman Old Style" w:cs="Times New Roman"/>
      <w:b/>
      <w:bCs/>
      <w:sz w:val="20"/>
      <w:szCs w:val="20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Pr>
      <w:rFonts w:ascii="CG Omega" w:hAnsi="CG Omega"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Pr>
      <w:rFonts w:ascii="CG Omega" w:hAnsi="CG Omega" w:cs="Times New Roman"/>
      <w:sz w:val="20"/>
      <w:szCs w:val="20"/>
    </w:rPr>
  </w:style>
  <w:style w:type="paragraph" w:styleId="Lgende">
    <w:name w:val="caption"/>
    <w:basedOn w:val="Normal"/>
    <w:next w:val="Normal"/>
    <w:uiPriority w:val="99"/>
    <w:qFormat/>
    <w:pPr>
      <w:framePr w:w="11229" w:h="3163" w:hSpace="141" w:wrap="around" w:vAnchor="text" w:hAnchor="page" w:x="504" w:y="-1135"/>
      <w:jc w:val="center"/>
    </w:pPr>
    <w:rPr>
      <w:b/>
      <w:smallCaps/>
      <w:spacing w:val="20"/>
      <w:sz w:val="28"/>
    </w:rPr>
  </w:style>
  <w:style w:type="table" w:styleId="Grilledutableau">
    <w:name w:val="Table Grid"/>
    <w:basedOn w:val="TableauNormal"/>
    <w:uiPriority w:val="59"/>
    <w:rsid w:val="00C97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rsid w:val="003C7E9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3C7E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03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Martine  NOIRAIX – PEY</vt:lpstr>
    </vt:vector>
  </TitlesOfParts>
  <Company>PSI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Martine  NOIRAIX – PEY</dc:title>
  <dc:subject/>
  <dc:creator>Véronique</dc:creator>
  <cp:keywords/>
  <dc:description/>
  <cp:lastModifiedBy>Marie-Régine MENAGE</cp:lastModifiedBy>
  <cp:revision>18</cp:revision>
  <cp:lastPrinted>2018-10-02T14:13:00Z</cp:lastPrinted>
  <dcterms:created xsi:type="dcterms:W3CDTF">2015-03-06T16:23:00Z</dcterms:created>
  <dcterms:modified xsi:type="dcterms:W3CDTF">2018-10-02T14:14:00Z</dcterms:modified>
</cp:coreProperties>
</file>